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A7F04" w14:textId="77777777" w:rsidR="00D51F23" w:rsidRDefault="00D51F23" w:rsidP="00265431">
      <w:pPr>
        <w:rPr>
          <w:b/>
          <w:bCs/>
          <w:lang w:val="sk-SK"/>
        </w:rPr>
      </w:pPr>
    </w:p>
    <w:p w14:paraId="35EFAE32" w14:textId="77777777" w:rsidR="00D51F23" w:rsidRDefault="00D51F23" w:rsidP="00265431">
      <w:pPr>
        <w:rPr>
          <w:b/>
          <w:bCs/>
          <w:lang w:val="sk-SK"/>
        </w:rPr>
      </w:pPr>
    </w:p>
    <w:p w14:paraId="1482B569" w14:textId="77777777" w:rsidR="00D51F23" w:rsidRDefault="00D51F23" w:rsidP="00265431">
      <w:pPr>
        <w:rPr>
          <w:b/>
          <w:bCs/>
          <w:lang w:val="sk-SK"/>
        </w:rPr>
      </w:pPr>
    </w:p>
    <w:p w14:paraId="52D7EE10" w14:textId="77777777" w:rsidR="00D51F23" w:rsidRDefault="00D51F23" w:rsidP="00265431">
      <w:pPr>
        <w:rPr>
          <w:b/>
          <w:bCs/>
          <w:lang w:val="sk-SK"/>
        </w:rPr>
      </w:pPr>
    </w:p>
    <w:p w14:paraId="3A862222" w14:textId="77777777" w:rsidR="00D51F23" w:rsidRDefault="00D51F23" w:rsidP="00265431">
      <w:pPr>
        <w:rPr>
          <w:b/>
          <w:bCs/>
          <w:lang w:val="sk-SK"/>
        </w:rPr>
      </w:pPr>
    </w:p>
    <w:p w14:paraId="749EF212" w14:textId="77777777" w:rsidR="00D51F23" w:rsidRDefault="00D51F23" w:rsidP="00265431">
      <w:pPr>
        <w:rPr>
          <w:b/>
          <w:bCs/>
          <w:lang w:val="sk-SK"/>
        </w:rPr>
      </w:pPr>
    </w:p>
    <w:p w14:paraId="3B06FF0C" w14:textId="77777777" w:rsidR="00D51F23" w:rsidRDefault="00D51F23" w:rsidP="00265431">
      <w:pPr>
        <w:rPr>
          <w:b/>
          <w:bCs/>
          <w:lang w:val="sk-SK"/>
        </w:rPr>
      </w:pPr>
    </w:p>
    <w:p w14:paraId="600E1839" w14:textId="77777777" w:rsidR="00D51F23" w:rsidRDefault="00D51F23" w:rsidP="00265431">
      <w:pPr>
        <w:rPr>
          <w:b/>
          <w:bCs/>
          <w:lang w:val="sk-SK"/>
        </w:rPr>
      </w:pPr>
    </w:p>
    <w:p w14:paraId="5C81B642" w14:textId="77777777" w:rsidR="00D51F23" w:rsidRDefault="00D51F23" w:rsidP="00265431">
      <w:pPr>
        <w:rPr>
          <w:b/>
          <w:bCs/>
          <w:lang w:val="sk-SK"/>
        </w:rPr>
      </w:pPr>
    </w:p>
    <w:p w14:paraId="04B23012" w14:textId="77777777" w:rsidR="00D51F23" w:rsidRDefault="00D51F23" w:rsidP="00265431">
      <w:pPr>
        <w:rPr>
          <w:b/>
          <w:bCs/>
          <w:lang w:val="sk-SK"/>
        </w:rPr>
      </w:pPr>
    </w:p>
    <w:p w14:paraId="47E754B1" w14:textId="77777777" w:rsidR="00D51F23" w:rsidRDefault="00D51F23" w:rsidP="00265431">
      <w:pPr>
        <w:rPr>
          <w:b/>
          <w:bCs/>
          <w:lang w:val="sk-SK"/>
        </w:rPr>
      </w:pPr>
    </w:p>
    <w:p w14:paraId="6D784585" w14:textId="10A8E4BE" w:rsidR="00265431" w:rsidRPr="00265431" w:rsidRDefault="00D51F23" w:rsidP="00265431">
      <w:pPr>
        <w:rPr>
          <w:b/>
          <w:bCs/>
          <w:lang w:val="sk-SK"/>
        </w:rPr>
      </w:pPr>
      <w:r w:rsidRPr="00D51F23">
        <w:rPr>
          <w:b/>
          <w:bCs/>
          <w:lang w:val="sk-SK"/>
        </w:rPr>
        <w:drawing>
          <wp:inline distT="0" distB="0" distL="0" distR="0" wp14:anchorId="75AC4703" wp14:editId="29B24A9B">
            <wp:extent cx="6381750" cy="4437907"/>
            <wp:effectExtent l="0" t="0" r="0" b="1270"/>
            <wp:docPr id="1321566655" name="Obrázok 1" descr="Obrázok, na ktorom je text, snímka obrazovky, písmo, rovnobežný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66655" name="Obrázok 1" descr="Obrázok, na ktorom je text, snímka obrazovky, písmo, rovnobežný&#10;&#10;Obsah vygenerovaný pomocou AI môže byť nesprávny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89116" cy="444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FEDC3" w14:textId="77777777" w:rsidR="00265431" w:rsidRPr="00265431" w:rsidRDefault="00265431" w:rsidP="00265431">
      <w:pPr>
        <w:rPr>
          <w:b/>
          <w:lang w:val="sk-SK"/>
        </w:rPr>
      </w:pPr>
    </w:p>
    <w:p w14:paraId="102121CB" w14:textId="77777777" w:rsidR="00265431" w:rsidRPr="00265431" w:rsidRDefault="00265431" w:rsidP="00265431">
      <w:pPr>
        <w:numPr>
          <w:ilvl w:val="0"/>
          <w:numId w:val="1"/>
        </w:numPr>
        <w:rPr>
          <w:b/>
          <w:lang w:val="x-none"/>
        </w:rPr>
      </w:pPr>
      <w:bookmarkStart w:id="0" w:name="_Toc135295219"/>
      <w:r w:rsidRPr="00265431">
        <w:rPr>
          <w:b/>
          <w:lang w:val="x-none"/>
        </w:rPr>
        <w:t>Sprievodná technická správa</w:t>
      </w:r>
      <w:bookmarkEnd w:id="0"/>
    </w:p>
    <w:p w14:paraId="621A14F4" w14:textId="77777777" w:rsidR="00265431" w:rsidRPr="00265431" w:rsidRDefault="00265431" w:rsidP="00265431">
      <w:pPr>
        <w:rPr>
          <w:b/>
          <w:lang w:val="sk-SK"/>
        </w:rPr>
      </w:pPr>
    </w:p>
    <w:p w14:paraId="1DA2B4ED" w14:textId="77777777" w:rsidR="00265431" w:rsidRPr="00265431" w:rsidRDefault="00265431" w:rsidP="00265431">
      <w:pPr>
        <w:rPr>
          <w:b/>
          <w:u w:val="single"/>
          <w:lang w:val="sk-SK"/>
        </w:rPr>
      </w:pPr>
      <w:r w:rsidRPr="00265431">
        <w:rPr>
          <w:b/>
          <w:u w:val="single"/>
          <w:lang w:val="sk-SK"/>
        </w:rPr>
        <w:t>OBSAH  :</w:t>
      </w:r>
    </w:p>
    <w:p w14:paraId="0603AB3D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1.1</w:t>
      </w:r>
      <w:r w:rsidRPr="00265431">
        <w:rPr>
          <w:lang w:val="sk-SK"/>
        </w:rPr>
        <w:tab/>
        <w:t>Úvod</w:t>
      </w:r>
    </w:p>
    <w:p w14:paraId="55CCED0B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1.2</w:t>
      </w:r>
      <w:r w:rsidRPr="00265431">
        <w:rPr>
          <w:lang w:val="sk-SK"/>
        </w:rPr>
        <w:tab/>
        <w:t>Východiskové  podklady</w:t>
      </w:r>
    </w:p>
    <w:p w14:paraId="154097DA" w14:textId="68907CB3" w:rsidR="00265431" w:rsidRPr="00265431" w:rsidRDefault="00265431" w:rsidP="00AD4553">
      <w:pPr>
        <w:rPr>
          <w:lang w:val="sk-SK"/>
        </w:rPr>
      </w:pPr>
      <w:r w:rsidRPr="00265431">
        <w:rPr>
          <w:lang w:val="sk-SK"/>
        </w:rPr>
        <w:t>1.3</w:t>
      </w:r>
      <w:r w:rsidRPr="00265431">
        <w:rPr>
          <w:lang w:val="sk-SK"/>
        </w:rPr>
        <w:tab/>
      </w:r>
      <w:r w:rsidR="00AD4553" w:rsidRPr="00265431">
        <w:rPr>
          <w:lang w:val="sk-SK"/>
        </w:rPr>
        <w:t>Stručný popis prevádzky</w:t>
      </w:r>
    </w:p>
    <w:p w14:paraId="6A0E4AD4" w14:textId="27CBEF6A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1.</w:t>
      </w:r>
      <w:r w:rsidR="00AD4553">
        <w:rPr>
          <w:lang w:val="sk-SK"/>
        </w:rPr>
        <w:t>4</w:t>
      </w:r>
      <w:r w:rsidRPr="00265431">
        <w:rPr>
          <w:lang w:val="sk-SK"/>
        </w:rPr>
        <w:tab/>
        <w:t>Energetický  sumár</w:t>
      </w:r>
    </w:p>
    <w:p w14:paraId="23E489E2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1.5</w:t>
      </w:r>
      <w:r w:rsidRPr="00265431">
        <w:rPr>
          <w:lang w:val="sk-SK"/>
        </w:rPr>
        <w:tab/>
        <w:t>Technické  pripomienky  k  jednotlivým  miestnostiam</w:t>
      </w:r>
    </w:p>
    <w:p w14:paraId="118A7A65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 xml:space="preserve">1.6 </w:t>
      </w:r>
      <w:r w:rsidRPr="00265431">
        <w:rPr>
          <w:lang w:val="sk-SK"/>
        </w:rPr>
        <w:tab/>
        <w:t>Všeobecne</w:t>
      </w:r>
    </w:p>
    <w:p w14:paraId="08863FA0" w14:textId="77777777" w:rsidR="00265431" w:rsidRPr="00265431" w:rsidRDefault="00265431" w:rsidP="00265431">
      <w:pPr>
        <w:rPr>
          <w:b/>
          <w:u w:val="single"/>
          <w:lang w:val="sk-SK"/>
        </w:rPr>
      </w:pPr>
    </w:p>
    <w:p w14:paraId="214382D1" w14:textId="5E93547B" w:rsidR="00265431" w:rsidRPr="00727422" w:rsidRDefault="00265431" w:rsidP="00727422">
      <w:pPr>
        <w:pStyle w:val="Odsekzoznamu"/>
        <w:numPr>
          <w:ilvl w:val="1"/>
          <w:numId w:val="1"/>
        </w:numPr>
        <w:rPr>
          <w:b/>
          <w:u w:val="single"/>
          <w:lang w:val="sk-SK"/>
        </w:rPr>
      </w:pPr>
      <w:r w:rsidRPr="00727422">
        <w:rPr>
          <w:b/>
          <w:u w:val="single"/>
          <w:lang w:val="sk-SK"/>
        </w:rPr>
        <w:t>Úvod</w:t>
      </w:r>
    </w:p>
    <w:p w14:paraId="77ECABE7" w14:textId="1F0326DA" w:rsidR="00265431" w:rsidRDefault="00265431" w:rsidP="00265431">
      <w:pPr>
        <w:rPr>
          <w:lang w:val="sk-SK"/>
        </w:rPr>
      </w:pPr>
      <w:r w:rsidRPr="00265431">
        <w:rPr>
          <w:lang w:val="sk-SK"/>
        </w:rPr>
        <w:t xml:space="preserve">Predmetom tohoto projektu </w:t>
      </w:r>
      <w:r w:rsidR="00762352">
        <w:rPr>
          <w:lang w:val="sk-SK"/>
        </w:rPr>
        <w:t>je dispozičné riešenie priestorov práčovne</w:t>
      </w:r>
      <w:r w:rsidR="00AD4553">
        <w:rPr>
          <w:lang w:val="sk-SK"/>
        </w:rPr>
        <w:t>, ktor</w:t>
      </w:r>
      <w:r w:rsidR="00CB0AC8">
        <w:rPr>
          <w:lang w:val="sk-SK"/>
        </w:rPr>
        <w:t>ej</w:t>
      </w:r>
      <w:r w:rsidR="00AD4553">
        <w:rPr>
          <w:lang w:val="sk-SK"/>
        </w:rPr>
        <w:t xml:space="preserve"> </w:t>
      </w:r>
      <w:r w:rsidR="00CB0AC8">
        <w:rPr>
          <w:lang w:val="sk-SK"/>
        </w:rPr>
        <w:t>priestor</w:t>
      </w:r>
      <w:r w:rsidR="00AD4553">
        <w:rPr>
          <w:lang w:val="sk-SK"/>
        </w:rPr>
        <w:t xml:space="preserve"> </w:t>
      </w:r>
      <w:r w:rsidR="00CB0AC8">
        <w:rPr>
          <w:lang w:val="sk-SK"/>
        </w:rPr>
        <w:t xml:space="preserve">je </w:t>
      </w:r>
      <w:r w:rsidR="00AD4553">
        <w:rPr>
          <w:lang w:val="sk-SK"/>
        </w:rPr>
        <w:t>rozdelen</w:t>
      </w:r>
      <w:r w:rsidR="00CB0AC8">
        <w:rPr>
          <w:lang w:val="sk-SK"/>
        </w:rPr>
        <w:t>ý</w:t>
      </w:r>
      <w:r w:rsidR="00AD4553">
        <w:rPr>
          <w:lang w:val="sk-SK"/>
        </w:rPr>
        <w:t xml:space="preserve"> </w:t>
      </w:r>
      <w:r w:rsidR="00CB0AC8">
        <w:rPr>
          <w:lang w:val="sk-SK"/>
        </w:rPr>
        <w:t>na funkčné celky:</w:t>
      </w:r>
    </w:p>
    <w:p w14:paraId="3F8C5818" w14:textId="7859055C" w:rsidR="00CB0AC8" w:rsidRDefault="00CB0AC8" w:rsidP="00CB0AC8">
      <w:pPr>
        <w:pStyle w:val="Odsekzoznamu"/>
        <w:numPr>
          <w:ilvl w:val="0"/>
          <w:numId w:val="4"/>
        </w:numPr>
        <w:rPr>
          <w:lang w:val="sk-SK"/>
        </w:rPr>
      </w:pPr>
      <w:r w:rsidRPr="00CB0AC8">
        <w:rPr>
          <w:lang w:val="sk-SK"/>
        </w:rPr>
        <w:t>Sklad špinavej bielizne</w:t>
      </w:r>
    </w:p>
    <w:p w14:paraId="24888B31" w14:textId="249378BD" w:rsidR="00CB0AC8" w:rsidRDefault="00CB0AC8" w:rsidP="00CB0AC8">
      <w:pPr>
        <w:pStyle w:val="Odsekzoznamu"/>
        <w:numPr>
          <w:ilvl w:val="0"/>
          <w:numId w:val="4"/>
        </w:numPr>
        <w:rPr>
          <w:lang w:val="sk-SK"/>
        </w:rPr>
      </w:pPr>
      <w:r>
        <w:rPr>
          <w:lang w:val="sk-SK"/>
        </w:rPr>
        <w:t>Triedenie a pranie bielizne</w:t>
      </w:r>
    </w:p>
    <w:p w14:paraId="32241506" w14:textId="36E582A4" w:rsidR="00CB0AC8" w:rsidRDefault="00CB0AC8" w:rsidP="00CB0AC8">
      <w:pPr>
        <w:pStyle w:val="Odsekzoznamu"/>
        <w:numPr>
          <w:ilvl w:val="0"/>
          <w:numId w:val="4"/>
        </w:numPr>
        <w:rPr>
          <w:lang w:val="sk-SK"/>
        </w:rPr>
      </w:pPr>
      <w:r>
        <w:rPr>
          <w:lang w:val="sk-SK"/>
        </w:rPr>
        <w:t>Žehlenie rovnej bielizne</w:t>
      </w:r>
    </w:p>
    <w:p w14:paraId="0E3BCF1E" w14:textId="2E1516B7" w:rsidR="00CB0AC8" w:rsidRPr="00CB0AC8" w:rsidRDefault="00CB0AC8" w:rsidP="00CB0AC8">
      <w:pPr>
        <w:pStyle w:val="Odsekzoznamu"/>
        <w:numPr>
          <w:ilvl w:val="0"/>
          <w:numId w:val="4"/>
        </w:numPr>
        <w:rPr>
          <w:lang w:val="sk-SK"/>
        </w:rPr>
      </w:pPr>
      <w:r>
        <w:rPr>
          <w:lang w:val="sk-SK"/>
        </w:rPr>
        <w:t>Žehlenie tvarovej bielizne + sklad čistej bielizne</w:t>
      </w:r>
    </w:p>
    <w:p w14:paraId="5FCC3A22" w14:textId="77777777" w:rsidR="006867B7" w:rsidRDefault="006867B7" w:rsidP="00265431">
      <w:pPr>
        <w:rPr>
          <w:lang w:val="sk-SK"/>
        </w:rPr>
      </w:pPr>
    </w:p>
    <w:p w14:paraId="4E82E858" w14:textId="005C0D39" w:rsidR="006867B7" w:rsidRPr="00727422" w:rsidRDefault="006867B7" w:rsidP="00727422">
      <w:pPr>
        <w:pStyle w:val="Odsekzoznamu"/>
        <w:numPr>
          <w:ilvl w:val="1"/>
          <w:numId w:val="1"/>
        </w:numPr>
        <w:rPr>
          <w:b/>
          <w:u w:val="single"/>
          <w:lang w:val="sk-SK"/>
        </w:rPr>
      </w:pPr>
      <w:r w:rsidRPr="00727422">
        <w:rPr>
          <w:b/>
          <w:u w:val="single"/>
          <w:lang w:val="sk-SK"/>
        </w:rPr>
        <w:t>Východiskové podklady</w:t>
      </w:r>
    </w:p>
    <w:p w14:paraId="6826AEBD" w14:textId="63F70511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Dispozičné riešenie bolo prevzaté zo stavebného výkresu</w:t>
      </w:r>
      <w:r w:rsidR="006867B7">
        <w:rPr>
          <w:lang w:val="sk-SK"/>
        </w:rPr>
        <w:t xml:space="preserve"> dodaného objednávateľom.</w:t>
      </w:r>
    </w:p>
    <w:p w14:paraId="52F9BD42" w14:textId="77777777" w:rsidR="006867B7" w:rsidRDefault="006867B7" w:rsidP="00265431">
      <w:pPr>
        <w:rPr>
          <w:b/>
          <w:u w:val="single"/>
          <w:lang w:val="sk-SK"/>
        </w:rPr>
      </w:pPr>
    </w:p>
    <w:p w14:paraId="27065141" w14:textId="77777777" w:rsidR="00727422" w:rsidRDefault="00727422" w:rsidP="00265431">
      <w:pPr>
        <w:rPr>
          <w:b/>
          <w:u w:val="single"/>
          <w:lang w:val="sk-SK"/>
        </w:rPr>
      </w:pPr>
    </w:p>
    <w:p w14:paraId="06F6050B" w14:textId="77777777" w:rsidR="00727422" w:rsidRDefault="00727422" w:rsidP="00265431">
      <w:pPr>
        <w:rPr>
          <w:b/>
          <w:u w:val="single"/>
          <w:lang w:val="sk-SK"/>
        </w:rPr>
      </w:pPr>
    </w:p>
    <w:p w14:paraId="65ED240A" w14:textId="77777777" w:rsidR="00727422" w:rsidRDefault="00727422" w:rsidP="00265431">
      <w:pPr>
        <w:rPr>
          <w:b/>
          <w:u w:val="single"/>
          <w:lang w:val="sk-SK"/>
        </w:rPr>
      </w:pPr>
    </w:p>
    <w:p w14:paraId="097E338B" w14:textId="77777777" w:rsidR="00727422" w:rsidRDefault="00727422" w:rsidP="00265431">
      <w:pPr>
        <w:rPr>
          <w:b/>
          <w:u w:val="single"/>
          <w:lang w:val="sk-SK"/>
        </w:rPr>
      </w:pPr>
    </w:p>
    <w:p w14:paraId="1E01AE4D" w14:textId="77777777" w:rsidR="00727422" w:rsidRDefault="00727422" w:rsidP="00265431">
      <w:pPr>
        <w:rPr>
          <w:b/>
          <w:u w:val="single"/>
          <w:lang w:val="sk-SK"/>
        </w:rPr>
      </w:pPr>
    </w:p>
    <w:p w14:paraId="44014857" w14:textId="1160011A" w:rsidR="00AD4553" w:rsidRPr="00727422" w:rsidRDefault="00AD4553" w:rsidP="00727422">
      <w:pPr>
        <w:pStyle w:val="Odsekzoznamu"/>
        <w:numPr>
          <w:ilvl w:val="1"/>
          <w:numId w:val="1"/>
        </w:numPr>
        <w:rPr>
          <w:b/>
          <w:u w:val="single"/>
          <w:lang w:val="sk-SK"/>
        </w:rPr>
      </w:pPr>
      <w:r w:rsidRPr="00727422">
        <w:rPr>
          <w:b/>
          <w:u w:val="single"/>
          <w:lang w:val="sk-SK"/>
        </w:rPr>
        <w:lastRenderedPageBreak/>
        <w:t>Stručný popis prevádzky</w:t>
      </w:r>
    </w:p>
    <w:p w14:paraId="004104C8" w14:textId="3E0B9254" w:rsidR="00AD4553" w:rsidRPr="00A24D28" w:rsidRDefault="00CB0AC8" w:rsidP="00AD4553">
      <w:pPr>
        <w:rPr>
          <w:b/>
          <w:bCs/>
          <w:lang w:val="sk-SK"/>
        </w:rPr>
      </w:pPr>
      <w:r>
        <w:rPr>
          <w:b/>
          <w:bCs/>
          <w:lang w:val="sk-SK"/>
        </w:rPr>
        <w:t>Sklad špinavej bielizne</w:t>
      </w:r>
      <w:r w:rsidR="00AD4553" w:rsidRPr="00A24D28">
        <w:rPr>
          <w:b/>
          <w:bCs/>
          <w:lang w:val="sk-SK"/>
        </w:rPr>
        <w:t xml:space="preserve">: </w:t>
      </w:r>
      <w:r w:rsidR="00AD4553" w:rsidRPr="00265431">
        <w:rPr>
          <w:b/>
          <w:bCs/>
          <w:lang w:val="sk-SK"/>
        </w:rPr>
        <w:t xml:space="preserve"> </w:t>
      </w:r>
    </w:p>
    <w:p w14:paraId="347A7677" w14:textId="3F6F709A" w:rsidR="00727422" w:rsidRDefault="00D00042" w:rsidP="00727422">
      <w:pPr>
        <w:pStyle w:val="Bezriadkovania"/>
        <w:rPr>
          <w:lang w:val="sk-SK"/>
        </w:rPr>
      </w:pPr>
      <w:r>
        <w:rPr>
          <w:lang w:val="sk-SK"/>
        </w:rPr>
        <w:t>Miestnosť skladu špinavej bielizne slúži na krátkodobé skladovanie použitej bielizne.</w:t>
      </w:r>
    </w:p>
    <w:p w14:paraId="265681A0" w14:textId="77777777" w:rsidR="000E04F2" w:rsidRDefault="00AD4553" w:rsidP="000E04F2">
      <w:pPr>
        <w:pStyle w:val="Bezriadkovania"/>
        <w:jc w:val="both"/>
        <w:rPr>
          <w:lang w:val="sk-SK"/>
        </w:rPr>
      </w:pPr>
      <w:r w:rsidRPr="00265431">
        <w:rPr>
          <w:lang w:val="sk-SK"/>
        </w:rPr>
        <w:t>Prevoz špinav</w:t>
      </w:r>
      <w:r w:rsidR="00CB0AC8">
        <w:rPr>
          <w:lang w:val="sk-SK"/>
        </w:rPr>
        <w:t xml:space="preserve">ej bielizne sa uskutočňuje v klietkových vozíkoch – Roltajneroch. Roltajnery sú opatrené </w:t>
      </w:r>
      <w:r w:rsidRPr="00265431">
        <w:rPr>
          <w:lang w:val="sk-SK"/>
        </w:rPr>
        <w:t xml:space="preserve"> </w:t>
      </w:r>
      <w:r>
        <w:rPr>
          <w:lang w:val="sk-SK"/>
        </w:rPr>
        <w:t>mopov</w:t>
      </w:r>
      <w:r w:rsidRPr="00265431">
        <w:rPr>
          <w:lang w:val="sk-SK"/>
        </w:rPr>
        <w:t xml:space="preserve"> sa uskutočňuje v</w:t>
      </w:r>
      <w:r>
        <w:rPr>
          <w:lang w:val="sk-SK"/>
        </w:rPr>
        <w:t> plastových vreciach</w:t>
      </w:r>
      <w:r w:rsidRPr="00265431">
        <w:rPr>
          <w:lang w:val="sk-SK"/>
        </w:rPr>
        <w:t xml:space="preserve"> </w:t>
      </w:r>
      <w:r>
        <w:rPr>
          <w:lang w:val="sk-SK"/>
        </w:rPr>
        <w:t xml:space="preserve">v klietkových </w:t>
      </w:r>
      <w:r w:rsidRPr="00265431">
        <w:rPr>
          <w:lang w:val="sk-SK"/>
        </w:rPr>
        <w:t>vozíkoch – rollteineroch</w:t>
      </w:r>
      <w:r w:rsidR="00CB0AC8">
        <w:rPr>
          <w:lang w:val="sk-SK"/>
        </w:rPr>
        <w:t>- ktoré sú z vnútornej strany opatrené ochrannými bavl</w:t>
      </w:r>
      <w:r w:rsidR="000E04F2">
        <w:rPr>
          <w:lang w:val="sk-SK"/>
        </w:rPr>
        <w:t>ne</w:t>
      </w:r>
      <w:r w:rsidR="00CB0AC8">
        <w:rPr>
          <w:lang w:val="sk-SK"/>
        </w:rPr>
        <w:t>nými vakmi</w:t>
      </w:r>
      <w:r>
        <w:rPr>
          <w:lang w:val="sk-SK"/>
        </w:rPr>
        <w:t>.</w:t>
      </w:r>
      <w:r w:rsidR="000E04F2">
        <w:rPr>
          <w:lang w:val="sk-SK"/>
        </w:rPr>
        <w:t xml:space="preserve">  Kapacita 1 roltajnera je ca.50-70 kg bielizne. </w:t>
      </w:r>
    </w:p>
    <w:p w14:paraId="64D3984B" w14:textId="1FD9E148" w:rsidR="000E04F2" w:rsidRPr="00265431" w:rsidRDefault="000E04F2" w:rsidP="000E04F2">
      <w:pPr>
        <w:pStyle w:val="Bezriadkovania"/>
        <w:rPr>
          <w:lang w:val="sk-SK"/>
        </w:rPr>
      </w:pPr>
      <w:r>
        <w:rPr>
          <w:lang w:val="sk-SK"/>
        </w:rPr>
        <w:t>Kapacita skladu je ca 9 kontajnerov, t.j.  450 – 630 kg špinavej bielizne</w:t>
      </w:r>
    </w:p>
    <w:p w14:paraId="72F9A581" w14:textId="77777777" w:rsidR="000E04F2" w:rsidRDefault="000E04F2" w:rsidP="000E04F2">
      <w:pPr>
        <w:pStyle w:val="Bezriadkovania"/>
        <w:rPr>
          <w:b/>
          <w:bCs/>
          <w:lang w:val="sk-SK"/>
        </w:rPr>
      </w:pPr>
    </w:p>
    <w:p w14:paraId="22AA7F27" w14:textId="09232D3E" w:rsidR="000E04F2" w:rsidRPr="000E04F2" w:rsidRDefault="000E04F2" w:rsidP="000E04F2">
      <w:pPr>
        <w:pStyle w:val="Bezriadkovania"/>
        <w:rPr>
          <w:lang w:val="sk-SK"/>
        </w:rPr>
      </w:pPr>
      <w:r w:rsidRPr="000E04F2">
        <w:rPr>
          <w:lang w:val="sk-SK"/>
        </w:rPr>
        <w:t>V tomto priestore je umiestnená aj úpravňa vody a dávkovacie zari</w:t>
      </w:r>
      <w:r>
        <w:rPr>
          <w:lang w:val="sk-SK"/>
        </w:rPr>
        <w:t>a</w:t>
      </w:r>
      <w:r w:rsidRPr="000E04F2">
        <w:rPr>
          <w:lang w:val="sk-SK"/>
        </w:rPr>
        <w:t>denie pre detergenty</w:t>
      </w:r>
    </w:p>
    <w:p w14:paraId="238F0D93" w14:textId="485B9DC3" w:rsidR="000E04F2" w:rsidRDefault="000E04F2" w:rsidP="000E04F2">
      <w:pPr>
        <w:pStyle w:val="Bezriadkovania"/>
        <w:rPr>
          <w:b/>
          <w:bCs/>
          <w:lang w:val="sk-SK"/>
        </w:rPr>
      </w:pPr>
    </w:p>
    <w:p w14:paraId="55558A61" w14:textId="77777777" w:rsidR="00F536ED" w:rsidRDefault="00F536ED" w:rsidP="000E04F2">
      <w:pPr>
        <w:pStyle w:val="Bezriadkovania"/>
        <w:rPr>
          <w:b/>
          <w:bCs/>
          <w:lang w:val="sk-SK"/>
        </w:rPr>
      </w:pPr>
    </w:p>
    <w:p w14:paraId="0C868C2D" w14:textId="5A2DE9CE" w:rsidR="00AD4553" w:rsidRDefault="00D00042" w:rsidP="00D00042">
      <w:pPr>
        <w:pStyle w:val="Bezriadkovania"/>
        <w:rPr>
          <w:b/>
          <w:bCs/>
          <w:lang w:val="sk-SK"/>
        </w:rPr>
      </w:pPr>
      <w:r w:rsidRPr="00D00042">
        <w:rPr>
          <w:b/>
          <w:bCs/>
          <w:lang w:val="sk-SK"/>
        </w:rPr>
        <w:t>Miestnosť pre t</w:t>
      </w:r>
      <w:r w:rsidR="000E04F2" w:rsidRPr="00D00042">
        <w:rPr>
          <w:b/>
          <w:bCs/>
          <w:lang w:val="sk-SK"/>
        </w:rPr>
        <w:t>riedenie bielizne a pranie</w:t>
      </w:r>
      <w:r w:rsidR="00AD4553" w:rsidRPr="00D00042">
        <w:rPr>
          <w:b/>
          <w:bCs/>
          <w:lang w:val="sk-SK"/>
        </w:rPr>
        <w:t xml:space="preserve">:  </w:t>
      </w:r>
    </w:p>
    <w:p w14:paraId="63BD226D" w14:textId="77777777" w:rsidR="00D00042" w:rsidRDefault="00D00042" w:rsidP="00D00042">
      <w:pPr>
        <w:pStyle w:val="Bezriadkovania"/>
        <w:rPr>
          <w:b/>
          <w:bCs/>
          <w:lang w:val="sk-SK"/>
        </w:rPr>
      </w:pPr>
    </w:p>
    <w:p w14:paraId="1D47D173" w14:textId="2AD13782" w:rsidR="00D00042" w:rsidRPr="00F536ED" w:rsidRDefault="00D00042" w:rsidP="00D00042">
      <w:pPr>
        <w:pStyle w:val="Bezriadkovania"/>
        <w:rPr>
          <w:lang w:val="sk-SK"/>
        </w:rPr>
      </w:pPr>
      <w:r w:rsidRPr="00F536ED">
        <w:rPr>
          <w:lang w:val="sk-SK"/>
        </w:rPr>
        <w:t xml:space="preserve">V tomto priestore </w:t>
      </w:r>
      <w:r w:rsidR="00F536ED">
        <w:rPr>
          <w:lang w:val="sk-SK"/>
        </w:rPr>
        <w:t>sa špinavá bielizeň triedi podľa typu/znečistenia a perie na profesionálnch práčkach. Práčovňa je vybavená nasledovnými práčkami s predným plnením. Dávkovanie detergentov je automatické, naviazané na konkrétny prací program.</w:t>
      </w:r>
    </w:p>
    <w:p w14:paraId="30A2EDBE" w14:textId="77777777" w:rsidR="00D00042" w:rsidRPr="00D00042" w:rsidRDefault="00D00042" w:rsidP="00D00042">
      <w:pPr>
        <w:pStyle w:val="Bezriadkovania"/>
        <w:rPr>
          <w:b/>
          <w:bCs/>
          <w:lang w:val="sk-SK"/>
        </w:rPr>
      </w:pPr>
    </w:p>
    <w:p w14:paraId="0D9680F5" w14:textId="3BCFDBC3" w:rsidR="00727422" w:rsidRDefault="00D00042" w:rsidP="00D00042">
      <w:pPr>
        <w:pStyle w:val="Bezriadkovania"/>
        <w:rPr>
          <w:lang w:val="sk-SK"/>
        </w:rPr>
      </w:pPr>
      <w:r>
        <w:rPr>
          <w:lang w:val="sk-SK"/>
        </w:rPr>
        <w:t>3</w:t>
      </w:r>
      <w:r w:rsidR="00727422">
        <w:rPr>
          <w:lang w:val="sk-SK"/>
        </w:rPr>
        <w:t xml:space="preserve"> x práčka</w:t>
      </w:r>
      <w:r w:rsidR="00D51F23">
        <w:rPr>
          <w:lang w:val="sk-SK"/>
        </w:rPr>
        <w:t xml:space="preserve"> </w:t>
      </w:r>
      <w:r w:rsidR="00F536ED">
        <w:rPr>
          <w:lang w:val="sk-SK"/>
        </w:rPr>
        <w:t>/</w:t>
      </w:r>
      <w:r>
        <w:rPr>
          <w:lang w:val="sk-SK"/>
        </w:rPr>
        <w:t xml:space="preserve">   kapacita 24 kg/cyklus</w:t>
      </w:r>
      <w:r w:rsidR="00F536ED">
        <w:rPr>
          <w:lang w:val="sk-SK"/>
        </w:rPr>
        <w:t xml:space="preserve">  / spolu 72 kg/cyklus</w:t>
      </w:r>
    </w:p>
    <w:p w14:paraId="6813A584" w14:textId="302EACC5" w:rsidR="00D00042" w:rsidRDefault="00D00042" w:rsidP="00D00042">
      <w:pPr>
        <w:pStyle w:val="Bezriadkovania"/>
        <w:rPr>
          <w:lang w:val="sk-SK"/>
        </w:rPr>
      </w:pPr>
      <w:r>
        <w:rPr>
          <w:lang w:val="sk-SK"/>
        </w:rPr>
        <w:t xml:space="preserve">2 x práčka </w:t>
      </w:r>
      <w:r w:rsidR="00F536ED">
        <w:rPr>
          <w:lang w:val="sk-SK"/>
        </w:rPr>
        <w:t>/</w:t>
      </w:r>
      <w:r>
        <w:rPr>
          <w:lang w:val="sk-SK"/>
        </w:rPr>
        <w:t xml:space="preserve">  </w:t>
      </w:r>
      <w:r w:rsidR="00F536ED">
        <w:rPr>
          <w:lang w:val="sk-SK"/>
        </w:rPr>
        <w:t xml:space="preserve"> </w:t>
      </w:r>
      <w:r>
        <w:rPr>
          <w:lang w:val="sk-SK"/>
        </w:rPr>
        <w:t>kapacita 11 kg/cyklus</w:t>
      </w:r>
      <w:r w:rsidR="00F536ED">
        <w:rPr>
          <w:lang w:val="sk-SK"/>
        </w:rPr>
        <w:t xml:space="preserve">  / spolu 22 kg/cyklus </w:t>
      </w:r>
    </w:p>
    <w:p w14:paraId="2520E99B" w14:textId="77777777" w:rsidR="00D00042" w:rsidRDefault="00D00042" w:rsidP="00D00042">
      <w:pPr>
        <w:pStyle w:val="Bezriadkovania"/>
        <w:rPr>
          <w:lang w:val="sk-SK"/>
        </w:rPr>
      </w:pPr>
    </w:p>
    <w:p w14:paraId="5EAAA754" w14:textId="74D61341" w:rsidR="00727422" w:rsidRDefault="00F536ED" w:rsidP="00D00042">
      <w:pPr>
        <w:pStyle w:val="Bezriadkovania"/>
        <w:rPr>
          <w:lang w:val="sk-SK"/>
        </w:rPr>
      </w:pPr>
      <w:r>
        <w:rPr>
          <w:lang w:val="sk-SK"/>
        </w:rPr>
        <w:t xml:space="preserve">Pri počte 6-7 cyklov/smena je kapacita práčovne 564 – 658 kg/smana </w:t>
      </w:r>
    </w:p>
    <w:p w14:paraId="729C5EDD" w14:textId="77777777" w:rsidR="00F536ED" w:rsidRDefault="00F536ED" w:rsidP="00D00042">
      <w:pPr>
        <w:pStyle w:val="Bezriadkovania"/>
        <w:rPr>
          <w:lang w:val="sk-SK"/>
        </w:rPr>
      </w:pPr>
    </w:p>
    <w:p w14:paraId="624CAEEB" w14:textId="37FF6513" w:rsidR="00F536ED" w:rsidRDefault="00F536ED" w:rsidP="00D00042">
      <w:pPr>
        <w:pStyle w:val="Bezriadkovania"/>
        <w:rPr>
          <w:lang w:val="sk-SK"/>
        </w:rPr>
      </w:pPr>
      <w:r>
        <w:rPr>
          <w:lang w:val="sk-SK"/>
        </w:rPr>
        <w:t>Po vypraní sa bielizeň vykladá do vozíkov a preváža do meistnosti so sušičmi.</w:t>
      </w:r>
    </w:p>
    <w:p w14:paraId="5EFCBBFC" w14:textId="77777777" w:rsidR="00727422" w:rsidRDefault="00727422" w:rsidP="00D00042">
      <w:pPr>
        <w:pStyle w:val="Bezriadkovania"/>
        <w:rPr>
          <w:lang w:val="sk-SK"/>
        </w:rPr>
      </w:pPr>
    </w:p>
    <w:p w14:paraId="6C73416C" w14:textId="77777777" w:rsidR="00F536ED" w:rsidRDefault="00F536ED" w:rsidP="00D00042">
      <w:pPr>
        <w:pStyle w:val="Bezriadkovania"/>
        <w:rPr>
          <w:lang w:val="sk-SK"/>
        </w:rPr>
      </w:pPr>
    </w:p>
    <w:p w14:paraId="798D09D8" w14:textId="3EF3C2C8" w:rsidR="00F536ED" w:rsidRDefault="00F536ED" w:rsidP="00F536ED">
      <w:pPr>
        <w:pStyle w:val="Bezriadkovania"/>
        <w:rPr>
          <w:b/>
          <w:bCs/>
          <w:lang w:val="sk-SK"/>
        </w:rPr>
      </w:pPr>
      <w:r w:rsidRPr="00D00042">
        <w:rPr>
          <w:b/>
          <w:bCs/>
          <w:lang w:val="sk-SK"/>
        </w:rPr>
        <w:t xml:space="preserve">Miestnosť pre </w:t>
      </w:r>
      <w:r>
        <w:rPr>
          <w:b/>
          <w:bCs/>
          <w:lang w:val="sk-SK"/>
        </w:rPr>
        <w:t>sušenie</w:t>
      </w:r>
      <w:r w:rsidRPr="00D00042">
        <w:rPr>
          <w:b/>
          <w:bCs/>
          <w:lang w:val="sk-SK"/>
        </w:rPr>
        <w:t xml:space="preserve"> bielizne:  </w:t>
      </w:r>
    </w:p>
    <w:p w14:paraId="32BF9476" w14:textId="77777777" w:rsidR="00F536ED" w:rsidRDefault="00F536ED" w:rsidP="00F536ED">
      <w:pPr>
        <w:pStyle w:val="Bezriadkovania"/>
        <w:rPr>
          <w:b/>
          <w:bCs/>
          <w:lang w:val="sk-SK"/>
        </w:rPr>
      </w:pPr>
    </w:p>
    <w:p w14:paraId="7AAF4968" w14:textId="368CFD7A" w:rsidR="00F536ED" w:rsidRDefault="00F536ED" w:rsidP="00F536ED">
      <w:pPr>
        <w:pStyle w:val="Bezriadkovania"/>
        <w:rPr>
          <w:lang w:val="sk-SK"/>
        </w:rPr>
      </w:pPr>
      <w:r w:rsidRPr="00F536ED">
        <w:rPr>
          <w:lang w:val="sk-SK"/>
        </w:rPr>
        <w:t xml:space="preserve">V tomto priestore </w:t>
      </w:r>
      <w:r>
        <w:rPr>
          <w:lang w:val="sk-SK"/>
        </w:rPr>
        <w:t>sú inštalované profesionálne sušiče</w:t>
      </w:r>
    </w:p>
    <w:p w14:paraId="424EBC8D" w14:textId="0A04A557" w:rsidR="00F536ED" w:rsidRDefault="00F536ED" w:rsidP="00F536ED">
      <w:pPr>
        <w:pStyle w:val="Bezriadkovania"/>
        <w:rPr>
          <w:lang w:val="sk-SK"/>
        </w:rPr>
      </w:pPr>
      <w:r>
        <w:rPr>
          <w:lang w:val="sk-SK"/>
        </w:rPr>
        <w:t xml:space="preserve">2 x </w:t>
      </w:r>
      <w:r w:rsidR="00D51F23">
        <w:rPr>
          <w:lang w:val="sk-SK"/>
        </w:rPr>
        <w:t xml:space="preserve">kapacita </w:t>
      </w:r>
      <w:r w:rsidR="00D51F23">
        <w:rPr>
          <w:lang w:val="sk-SK"/>
        </w:rPr>
        <w:t>37</w:t>
      </w:r>
      <w:r w:rsidR="00D51F23">
        <w:rPr>
          <w:lang w:val="sk-SK"/>
        </w:rPr>
        <w:t xml:space="preserve"> kg/cyklus  </w:t>
      </w:r>
    </w:p>
    <w:p w14:paraId="6612C5FB" w14:textId="2BEDAEFF" w:rsidR="00F536ED" w:rsidRDefault="00F536ED" w:rsidP="00F536ED">
      <w:pPr>
        <w:pStyle w:val="Bezriadkovania"/>
        <w:rPr>
          <w:lang w:val="sk-SK"/>
        </w:rPr>
      </w:pPr>
      <w:r>
        <w:rPr>
          <w:lang w:val="sk-SK"/>
        </w:rPr>
        <w:t xml:space="preserve">1 x </w:t>
      </w:r>
      <w:r w:rsidR="00D51F23">
        <w:rPr>
          <w:lang w:val="sk-SK"/>
        </w:rPr>
        <w:t xml:space="preserve">kapacita </w:t>
      </w:r>
      <w:r w:rsidR="00D51F23">
        <w:rPr>
          <w:lang w:val="sk-SK"/>
        </w:rPr>
        <w:t>14</w:t>
      </w:r>
      <w:r w:rsidR="00D51F23">
        <w:rPr>
          <w:lang w:val="sk-SK"/>
        </w:rPr>
        <w:t xml:space="preserve"> kg/cyklus  </w:t>
      </w:r>
    </w:p>
    <w:p w14:paraId="7EAB20CA" w14:textId="77777777" w:rsidR="00CC6B5E" w:rsidRDefault="00CC6B5E" w:rsidP="00F536ED">
      <w:pPr>
        <w:pStyle w:val="Bezriadkovania"/>
        <w:rPr>
          <w:lang w:val="sk-SK"/>
        </w:rPr>
      </w:pPr>
    </w:p>
    <w:p w14:paraId="10AB221A" w14:textId="585F30BF" w:rsidR="00CC6B5E" w:rsidRPr="00F536ED" w:rsidRDefault="00CC6B5E" w:rsidP="00F536ED">
      <w:pPr>
        <w:pStyle w:val="Bezriadkovania"/>
        <w:rPr>
          <w:lang w:val="sk-SK"/>
        </w:rPr>
      </w:pPr>
      <w:r>
        <w:rPr>
          <w:lang w:val="sk-SK"/>
        </w:rPr>
        <w:t>Vypraná bielizeň sa plní manuálne do sušičov a suší sa podľa požiadavky na ďaľšie spracovanie – úplne alebo len predsuší na žehlenie.</w:t>
      </w:r>
    </w:p>
    <w:p w14:paraId="31A0131E" w14:textId="77777777" w:rsidR="00F536ED" w:rsidRDefault="00F536ED" w:rsidP="00F536ED">
      <w:pPr>
        <w:pStyle w:val="Bezriadkovania"/>
        <w:rPr>
          <w:b/>
          <w:bCs/>
          <w:lang w:val="sk-SK"/>
        </w:rPr>
      </w:pPr>
    </w:p>
    <w:p w14:paraId="1FC68D90" w14:textId="77777777" w:rsidR="00CC6B5E" w:rsidRDefault="00CC6B5E" w:rsidP="00F536ED">
      <w:pPr>
        <w:pStyle w:val="Bezriadkovania"/>
        <w:rPr>
          <w:b/>
          <w:bCs/>
          <w:lang w:val="sk-SK"/>
        </w:rPr>
      </w:pPr>
    </w:p>
    <w:p w14:paraId="238AFD5D" w14:textId="3DF955B0" w:rsidR="00CC6B5E" w:rsidRDefault="00CC6B5E" w:rsidP="00CC6B5E">
      <w:pPr>
        <w:pStyle w:val="Bezriadkovania"/>
        <w:rPr>
          <w:b/>
          <w:bCs/>
          <w:lang w:val="sk-SK"/>
        </w:rPr>
      </w:pPr>
      <w:r w:rsidRPr="00D00042">
        <w:rPr>
          <w:b/>
          <w:bCs/>
          <w:lang w:val="sk-SK"/>
        </w:rPr>
        <w:t xml:space="preserve">Miestnosť pre </w:t>
      </w:r>
      <w:r>
        <w:rPr>
          <w:b/>
          <w:bCs/>
          <w:lang w:val="sk-SK"/>
        </w:rPr>
        <w:t>žehlenie rovnej</w:t>
      </w:r>
      <w:r w:rsidRPr="00D00042">
        <w:rPr>
          <w:b/>
          <w:bCs/>
          <w:lang w:val="sk-SK"/>
        </w:rPr>
        <w:t xml:space="preserve"> bielizne:  </w:t>
      </w:r>
    </w:p>
    <w:p w14:paraId="2626AF1B" w14:textId="77777777" w:rsidR="00CC6B5E" w:rsidRDefault="00CC6B5E" w:rsidP="00CC6B5E">
      <w:pPr>
        <w:pStyle w:val="Bezriadkovania"/>
        <w:rPr>
          <w:b/>
          <w:bCs/>
          <w:lang w:val="sk-SK"/>
        </w:rPr>
      </w:pPr>
    </w:p>
    <w:p w14:paraId="0F5B1DB2" w14:textId="6B2FD25D" w:rsidR="00CC6B5E" w:rsidRDefault="00CC6B5E" w:rsidP="00CC6B5E">
      <w:pPr>
        <w:pStyle w:val="Bezriadkovania"/>
        <w:rPr>
          <w:lang w:val="sk-SK"/>
        </w:rPr>
      </w:pPr>
      <w:r w:rsidRPr="00F536ED">
        <w:rPr>
          <w:lang w:val="sk-SK"/>
        </w:rPr>
        <w:t xml:space="preserve">V tomto priestore </w:t>
      </w:r>
      <w:r>
        <w:rPr>
          <w:lang w:val="sk-SK"/>
        </w:rPr>
        <w:t xml:space="preserve">sú inštalovaný válcový žehlič bielizne  1 x </w:t>
      </w:r>
    </w:p>
    <w:p w14:paraId="35185BE0" w14:textId="6FB6B8A5" w:rsidR="00CC6B5E" w:rsidRDefault="00CC6B5E" w:rsidP="00CC6B5E">
      <w:pPr>
        <w:pStyle w:val="Bezriadkovania"/>
        <w:rPr>
          <w:lang w:val="sk-SK"/>
        </w:rPr>
      </w:pPr>
      <w:r>
        <w:rPr>
          <w:lang w:val="sk-SK"/>
        </w:rPr>
        <w:t>na ktorom sa žehlí predsušená rovná bielizeň (posteľná). Vyžehlená bielizeň je manuálne skladaná a ukladaná op§tovne do roltajnerov.</w:t>
      </w:r>
    </w:p>
    <w:p w14:paraId="52E78DB7" w14:textId="77777777" w:rsidR="00CC6B5E" w:rsidRDefault="00CC6B5E" w:rsidP="00CC6B5E">
      <w:pPr>
        <w:pStyle w:val="Bezriadkovania"/>
        <w:rPr>
          <w:b/>
          <w:bCs/>
          <w:lang w:val="sk-SK"/>
        </w:rPr>
      </w:pPr>
      <w:r w:rsidRPr="00D00042">
        <w:rPr>
          <w:b/>
          <w:bCs/>
          <w:lang w:val="sk-SK"/>
        </w:rPr>
        <w:t xml:space="preserve">Miestnosť pre </w:t>
      </w:r>
      <w:r>
        <w:rPr>
          <w:b/>
          <w:bCs/>
          <w:lang w:val="sk-SK"/>
        </w:rPr>
        <w:t>žehlenie tvarovej</w:t>
      </w:r>
      <w:r w:rsidRPr="00D00042">
        <w:rPr>
          <w:b/>
          <w:bCs/>
          <w:lang w:val="sk-SK"/>
        </w:rPr>
        <w:t xml:space="preserve"> </w:t>
      </w:r>
      <w:r>
        <w:rPr>
          <w:b/>
          <w:bCs/>
          <w:lang w:val="sk-SK"/>
        </w:rPr>
        <w:t>bielizne (osobnej!</w:t>
      </w:r>
    </w:p>
    <w:p w14:paraId="0EB49B61" w14:textId="304D46BD" w:rsidR="00CC6B5E" w:rsidRDefault="00CC6B5E" w:rsidP="00CC6B5E">
      <w:pPr>
        <w:pStyle w:val="Bezriadkovania"/>
        <w:rPr>
          <w:b/>
          <w:bCs/>
          <w:lang w:val="sk-SK"/>
        </w:rPr>
      </w:pPr>
      <w:r>
        <w:rPr>
          <w:b/>
          <w:bCs/>
          <w:lang w:val="sk-SK"/>
        </w:rPr>
        <w:lastRenderedPageBreak/>
        <w:t xml:space="preserve"> a sklad čistej </w:t>
      </w:r>
      <w:r w:rsidRPr="00D00042">
        <w:rPr>
          <w:b/>
          <w:bCs/>
          <w:lang w:val="sk-SK"/>
        </w:rPr>
        <w:t xml:space="preserve">bielizne:  </w:t>
      </w:r>
    </w:p>
    <w:p w14:paraId="41B999BA" w14:textId="77777777" w:rsidR="00CC6B5E" w:rsidRDefault="00CC6B5E" w:rsidP="00CC6B5E">
      <w:pPr>
        <w:pStyle w:val="Bezriadkovania"/>
        <w:rPr>
          <w:b/>
          <w:bCs/>
          <w:lang w:val="sk-SK"/>
        </w:rPr>
      </w:pPr>
    </w:p>
    <w:p w14:paraId="4AA1B41C" w14:textId="63F4F2DF" w:rsidR="00CC6B5E" w:rsidRDefault="00CC6B5E" w:rsidP="00CC6B5E">
      <w:pPr>
        <w:pStyle w:val="Bezriadkovania"/>
        <w:rPr>
          <w:lang w:val="sk-SK"/>
        </w:rPr>
      </w:pPr>
      <w:r w:rsidRPr="00F536ED">
        <w:rPr>
          <w:lang w:val="sk-SK"/>
        </w:rPr>
        <w:t xml:space="preserve">V tomto priestore </w:t>
      </w:r>
      <w:r>
        <w:rPr>
          <w:lang w:val="sk-SK"/>
        </w:rPr>
        <w:t>sa spracováva, žehlí a skladá osobná bielizeň.</w:t>
      </w:r>
    </w:p>
    <w:p w14:paraId="5856A19B" w14:textId="7B1772FA" w:rsidR="00CC6B5E" w:rsidRPr="00F536ED" w:rsidRDefault="00CC6B5E" w:rsidP="00CC6B5E">
      <w:pPr>
        <w:pStyle w:val="Bezriadkovania"/>
        <w:rPr>
          <w:lang w:val="sk-SK"/>
        </w:rPr>
      </w:pPr>
      <w:r>
        <w:rPr>
          <w:lang w:val="sk-SK"/>
        </w:rPr>
        <w:t>Miestnosť slúži zároveň ako sklad roltajnerov s čistou bielizňou.</w:t>
      </w:r>
    </w:p>
    <w:p w14:paraId="3451071F" w14:textId="77777777" w:rsidR="00CC6B5E" w:rsidRPr="00D00042" w:rsidRDefault="00CC6B5E" w:rsidP="00F536ED">
      <w:pPr>
        <w:pStyle w:val="Bezriadkovania"/>
        <w:rPr>
          <w:b/>
          <w:bCs/>
          <w:lang w:val="sk-SK"/>
        </w:rPr>
      </w:pPr>
    </w:p>
    <w:p w14:paraId="46A74289" w14:textId="77777777" w:rsidR="00F536ED" w:rsidRDefault="00F536ED" w:rsidP="00D00042">
      <w:pPr>
        <w:pStyle w:val="Bezriadkovania"/>
        <w:rPr>
          <w:lang w:val="sk-SK"/>
        </w:rPr>
      </w:pPr>
    </w:p>
    <w:p w14:paraId="2072D4D4" w14:textId="4BB21F50" w:rsidR="00265431" w:rsidRPr="00CC6B5E" w:rsidRDefault="00265431" w:rsidP="00CC6B5E">
      <w:pPr>
        <w:pStyle w:val="Odsekzoznamu"/>
        <w:numPr>
          <w:ilvl w:val="1"/>
          <w:numId w:val="1"/>
        </w:numPr>
        <w:rPr>
          <w:b/>
          <w:lang w:val="sk-SK"/>
        </w:rPr>
      </w:pPr>
      <w:r w:rsidRPr="00CC6B5E">
        <w:rPr>
          <w:b/>
          <w:lang w:val="sk-SK"/>
        </w:rPr>
        <w:t xml:space="preserve">Energetický sumár </w:t>
      </w:r>
    </w:p>
    <w:p w14:paraId="705B9CA2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 xml:space="preserve">Všetky zariadenia technológie práčovne, vyžadujúce prívod elektrickej energie a ďalších médií majú v energetickom sumári uvedené požiadavky na jednotlivé médiá. </w:t>
      </w:r>
    </w:p>
    <w:p w14:paraId="0BF860EC" w14:textId="5EB6D871" w:rsidR="00265431" w:rsidRPr="00265431" w:rsidRDefault="00265431" w:rsidP="00265431">
      <w:pPr>
        <w:rPr>
          <w:b/>
          <w:u w:val="single"/>
          <w:lang w:val="sk-SK"/>
        </w:rPr>
      </w:pPr>
      <w:r w:rsidRPr="00265431">
        <w:rPr>
          <w:lang w:val="sk-SK"/>
        </w:rPr>
        <w:t xml:space="preserve">Uvedené energetické nároky umožňujú stanovenie príslušných dimenzií rozvodov z kapacitných zdrojov. Pri výpočte celkovej dennej spotreby je potrebné zohľadniť prevádzkovú dobu jednotlivých zariadení (koeficient prevádzkovej doby) a smennosť. </w:t>
      </w:r>
    </w:p>
    <w:p w14:paraId="7F995B43" w14:textId="77777777" w:rsidR="00727422" w:rsidRDefault="00727422" w:rsidP="00265431">
      <w:pPr>
        <w:rPr>
          <w:b/>
          <w:u w:val="single"/>
          <w:lang w:val="sk-SK"/>
        </w:rPr>
      </w:pPr>
    </w:p>
    <w:p w14:paraId="2BE12C3E" w14:textId="77777777" w:rsidR="00727422" w:rsidRPr="00265431" w:rsidRDefault="00727422" w:rsidP="00265431">
      <w:pPr>
        <w:rPr>
          <w:b/>
          <w:u w:val="single"/>
          <w:lang w:val="sk-SK"/>
        </w:rPr>
      </w:pPr>
    </w:p>
    <w:p w14:paraId="0F8E01F4" w14:textId="60EA81B3" w:rsidR="00265431" w:rsidRPr="00CC6B5E" w:rsidRDefault="00265431" w:rsidP="00CC6B5E">
      <w:pPr>
        <w:pStyle w:val="Odsekzoznamu"/>
        <w:numPr>
          <w:ilvl w:val="1"/>
          <w:numId w:val="1"/>
        </w:numPr>
        <w:rPr>
          <w:b/>
          <w:lang w:val="sk-SK"/>
        </w:rPr>
      </w:pPr>
      <w:r w:rsidRPr="00CC6B5E">
        <w:rPr>
          <w:b/>
          <w:lang w:val="sk-SK"/>
        </w:rPr>
        <w:t>Technické pripomienky k</w:t>
      </w:r>
      <w:r w:rsidR="00727422" w:rsidRPr="00CC6B5E">
        <w:rPr>
          <w:b/>
          <w:lang w:val="sk-SK"/>
        </w:rPr>
        <w:t> </w:t>
      </w:r>
      <w:r w:rsidRPr="00CC6B5E">
        <w:rPr>
          <w:b/>
          <w:lang w:val="sk-SK"/>
        </w:rPr>
        <w:t>miestnostiam</w:t>
      </w:r>
      <w:r w:rsidR="00727422" w:rsidRPr="00CC6B5E">
        <w:rPr>
          <w:b/>
          <w:lang w:val="sk-SK"/>
        </w:rPr>
        <w:t xml:space="preserve"> práčovne</w:t>
      </w:r>
    </w:p>
    <w:p w14:paraId="55ED9D25" w14:textId="77777777" w:rsidR="00265431" w:rsidRPr="00265431" w:rsidRDefault="00265431" w:rsidP="00265431">
      <w:pPr>
        <w:rPr>
          <w:b/>
          <w:u w:val="single"/>
          <w:lang w:val="sk-SK"/>
        </w:rPr>
      </w:pPr>
    </w:p>
    <w:p w14:paraId="34294739" w14:textId="0B49EC23" w:rsidR="00265431" w:rsidRPr="00265431" w:rsidRDefault="00265431" w:rsidP="00727422">
      <w:pPr>
        <w:ind w:left="284" w:hanging="284"/>
        <w:rPr>
          <w:lang w:val="x-none"/>
        </w:rPr>
      </w:pPr>
      <w:r w:rsidRPr="00265431">
        <w:rPr>
          <w:lang w:val="x-none"/>
        </w:rPr>
        <w:t xml:space="preserve">- </w:t>
      </w:r>
      <w:r w:rsidR="00727422">
        <w:rPr>
          <w:lang w:val="x-none"/>
        </w:rPr>
        <w:tab/>
      </w:r>
      <w:r w:rsidRPr="00265431">
        <w:rPr>
          <w:lang w:val="x-none"/>
        </w:rPr>
        <w:t>vetranie – VZT zariadenie  (zvýšená vlhkosť, vysálané teplo od zariadení)</w:t>
      </w:r>
    </w:p>
    <w:p w14:paraId="2E9E3671" w14:textId="2DF4A5A6" w:rsidR="00265431" w:rsidRPr="00265431" w:rsidRDefault="00265431" w:rsidP="00727422">
      <w:pPr>
        <w:ind w:left="284" w:hanging="284"/>
        <w:rPr>
          <w:lang w:val="sk-SK"/>
        </w:rPr>
      </w:pPr>
      <w:r w:rsidRPr="00265431">
        <w:rPr>
          <w:lang w:val="sk-SK"/>
        </w:rPr>
        <w:t xml:space="preserve">- </w:t>
      </w:r>
      <w:r w:rsidR="00727422">
        <w:rPr>
          <w:lang w:val="sk-SK"/>
        </w:rPr>
        <w:tab/>
      </w:r>
      <w:r w:rsidRPr="00265431">
        <w:rPr>
          <w:lang w:val="sk-SK"/>
        </w:rPr>
        <w:t>prostredie - vlhké</w:t>
      </w:r>
    </w:p>
    <w:p w14:paraId="069B53A3" w14:textId="77777777" w:rsidR="00265431" w:rsidRPr="00265431" w:rsidRDefault="00265431" w:rsidP="00727422">
      <w:pPr>
        <w:numPr>
          <w:ilvl w:val="0"/>
          <w:numId w:val="2"/>
        </w:numPr>
        <w:ind w:left="284" w:hanging="284"/>
        <w:rPr>
          <w:lang w:val="sk-SK"/>
        </w:rPr>
      </w:pPr>
      <w:r w:rsidRPr="00265431">
        <w:rPr>
          <w:lang w:val="sk-SK"/>
        </w:rPr>
        <w:t>podlaha – vyspádovaná keramická dlažba s protišmykovou úpravou</w:t>
      </w:r>
    </w:p>
    <w:p w14:paraId="0FE44BBD" w14:textId="1D83AE38" w:rsidR="00265431" w:rsidRPr="00265431" w:rsidRDefault="00265431" w:rsidP="00727422">
      <w:pPr>
        <w:ind w:left="284" w:hanging="284"/>
        <w:rPr>
          <w:b/>
          <w:u w:val="single"/>
          <w:lang w:val="sk-SK"/>
        </w:rPr>
      </w:pPr>
      <w:r w:rsidRPr="00265431">
        <w:rPr>
          <w:lang w:val="sk-SK"/>
        </w:rPr>
        <w:t xml:space="preserve">-  </w:t>
      </w:r>
      <w:r w:rsidR="00727422">
        <w:rPr>
          <w:lang w:val="sk-SK"/>
        </w:rPr>
        <w:tab/>
      </w:r>
      <w:r w:rsidRPr="00265431">
        <w:rPr>
          <w:lang w:val="sk-SK"/>
        </w:rPr>
        <w:t>steny – keramický obklad do výšky min. 200 cm, umývateľný náter po strop</w:t>
      </w:r>
    </w:p>
    <w:p w14:paraId="443A5BFD" w14:textId="77777777" w:rsidR="00265431" w:rsidRPr="00265431" w:rsidRDefault="00265431" w:rsidP="00727422">
      <w:pPr>
        <w:numPr>
          <w:ilvl w:val="0"/>
          <w:numId w:val="2"/>
        </w:numPr>
        <w:ind w:left="284" w:hanging="284"/>
        <w:rPr>
          <w:lang w:val="sk-SK"/>
        </w:rPr>
      </w:pPr>
      <w:r w:rsidRPr="00265431">
        <w:rPr>
          <w:lang w:val="sk-SK"/>
        </w:rPr>
        <w:t>strop – umývateľný náter</w:t>
      </w:r>
    </w:p>
    <w:p w14:paraId="0DE7D9F2" w14:textId="77777777" w:rsidR="00265431" w:rsidRPr="00CC6B5E" w:rsidRDefault="00265431" w:rsidP="00727422">
      <w:pPr>
        <w:numPr>
          <w:ilvl w:val="0"/>
          <w:numId w:val="2"/>
        </w:numPr>
        <w:ind w:left="284" w:hanging="284"/>
        <w:rPr>
          <w:lang w:val="sk-SK"/>
        </w:rPr>
      </w:pPr>
      <w:r w:rsidRPr="00CC6B5E">
        <w:rPr>
          <w:lang w:val="sk-SK"/>
        </w:rPr>
        <w:t xml:space="preserve">odvodné potrubie pre odpadovú vodu realizujte z materiálu ktorý odolá teplote vypúšťanej vody - 95°C </w:t>
      </w:r>
    </w:p>
    <w:p w14:paraId="12A0D502" w14:textId="77777777" w:rsidR="00265431" w:rsidRPr="00265431" w:rsidRDefault="00265431" w:rsidP="00265431">
      <w:pPr>
        <w:rPr>
          <w:lang w:val="sk-SK"/>
        </w:rPr>
      </w:pPr>
    </w:p>
    <w:p w14:paraId="24A055D0" w14:textId="77777777" w:rsidR="00265431" w:rsidRPr="00265431" w:rsidRDefault="00265431" w:rsidP="00265431">
      <w:pPr>
        <w:rPr>
          <w:lang w:val="sk-SK"/>
        </w:rPr>
      </w:pPr>
    </w:p>
    <w:p w14:paraId="3608CD27" w14:textId="2DACF67F" w:rsidR="00265431" w:rsidRPr="00727422" w:rsidRDefault="00265431" w:rsidP="00727422">
      <w:pPr>
        <w:pStyle w:val="Odsekzoznamu"/>
        <w:numPr>
          <w:ilvl w:val="1"/>
          <w:numId w:val="1"/>
        </w:numPr>
        <w:rPr>
          <w:b/>
          <w:u w:val="single"/>
          <w:lang w:val="sk-SK"/>
        </w:rPr>
      </w:pPr>
      <w:r w:rsidRPr="00727422">
        <w:rPr>
          <w:b/>
          <w:u w:val="single"/>
          <w:lang w:val="sk-SK"/>
        </w:rPr>
        <w:t>Všeobecne</w:t>
      </w:r>
    </w:p>
    <w:p w14:paraId="0AB31AAD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>V spracovanom projekte je riešené základné usporiadanie technológie práčovne ako aj jej energetické nároky tak, aby zariadenia vyhovovali tak po stránke prevádzkovej, ako aj inštalačnej.</w:t>
      </w:r>
    </w:p>
    <w:p w14:paraId="14131998" w14:textId="77777777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 xml:space="preserve">Všetky zmeny, ktoré by sa  vyskytli v  priebehu realizácie stavby, a ktoré by mohli ovplyvniť rozmiestnenie zariadenia v miestnostiach, musia byť prejednané s projektantami. Všetka </w:t>
      </w:r>
      <w:r w:rsidRPr="00265431">
        <w:rPr>
          <w:lang w:val="sk-SK"/>
        </w:rPr>
        <w:lastRenderedPageBreak/>
        <w:t>prípravná inštalácia musí byť vyhotovená podľa platných predpisov, noriem STN, hlavného výkresu a poznámok  v technickej správe.</w:t>
      </w:r>
    </w:p>
    <w:p w14:paraId="6F174440" w14:textId="77777777" w:rsidR="00265431" w:rsidRPr="00265431" w:rsidRDefault="00265431" w:rsidP="00265431">
      <w:pPr>
        <w:rPr>
          <w:b/>
          <w:u w:val="single"/>
          <w:lang w:val="sk-SK"/>
        </w:rPr>
      </w:pPr>
    </w:p>
    <w:p w14:paraId="6AA239C4" w14:textId="5D27C2EF" w:rsidR="00265431" w:rsidRPr="00265431" w:rsidRDefault="00265431" w:rsidP="00265431">
      <w:pPr>
        <w:rPr>
          <w:lang w:val="sk-SK"/>
        </w:rPr>
      </w:pPr>
      <w:r w:rsidRPr="00265431">
        <w:rPr>
          <w:lang w:val="sk-SK"/>
        </w:rPr>
        <w:t xml:space="preserve">V Bratislave   </w:t>
      </w:r>
      <w:r w:rsidR="00D51F23">
        <w:rPr>
          <w:lang w:val="sk-SK"/>
        </w:rPr>
        <w:t>august</w:t>
      </w:r>
      <w:r w:rsidRPr="00265431">
        <w:rPr>
          <w:lang w:val="sk-SK"/>
        </w:rPr>
        <w:t xml:space="preserve"> 202</w:t>
      </w:r>
      <w:r w:rsidR="00727422">
        <w:rPr>
          <w:lang w:val="sk-SK"/>
        </w:rPr>
        <w:t>5</w:t>
      </w:r>
      <w:r w:rsidRPr="00265431">
        <w:rPr>
          <w:lang w:val="sk-SK"/>
        </w:rPr>
        <w:t xml:space="preserve">     </w:t>
      </w:r>
      <w:r w:rsidRPr="00265431">
        <w:rPr>
          <w:lang w:val="sk-SK"/>
        </w:rPr>
        <w:tab/>
      </w:r>
      <w:r w:rsidRPr="00265431">
        <w:rPr>
          <w:lang w:val="sk-SK"/>
        </w:rPr>
        <w:tab/>
      </w:r>
      <w:r w:rsidRPr="00265431">
        <w:rPr>
          <w:lang w:val="sk-SK"/>
        </w:rPr>
        <w:tab/>
      </w:r>
      <w:r w:rsidRPr="00265431">
        <w:rPr>
          <w:lang w:val="sk-SK"/>
        </w:rPr>
        <w:tab/>
      </w:r>
      <w:r w:rsidRPr="00265431">
        <w:rPr>
          <w:lang w:val="sk-SK"/>
        </w:rPr>
        <w:tab/>
      </w:r>
      <w:r w:rsidRPr="00265431">
        <w:rPr>
          <w:lang w:val="sk-SK"/>
        </w:rPr>
        <w:tab/>
      </w:r>
      <w:r w:rsidRPr="00265431">
        <w:rPr>
          <w:lang w:val="sk-SK"/>
        </w:rPr>
        <w:tab/>
        <w:t xml:space="preserve">Ing. </w:t>
      </w:r>
      <w:r w:rsidR="00D51F23">
        <w:rPr>
          <w:lang w:val="sk-SK"/>
        </w:rPr>
        <w:t>Peter Mitošinka</w:t>
      </w:r>
    </w:p>
    <w:p w14:paraId="0B1CC633" w14:textId="77777777" w:rsidR="00265431" w:rsidRPr="00265431" w:rsidRDefault="00265431">
      <w:pPr>
        <w:rPr>
          <w:lang w:val="sk-SK"/>
        </w:rPr>
      </w:pPr>
    </w:p>
    <w:sectPr w:rsidR="00265431" w:rsidRPr="00265431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746E" w14:textId="77777777" w:rsidR="00FF32E3" w:rsidRDefault="00FF32E3" w:rsidP="00D51F23">
      <w:pPr>
        <w:spacing w:after="0" w:line="240" w:lineRule="auto"/>
      </w:pPr>
      <w:r>
        <w:separator/>
      </w:r>
    </w:p>
  </w:endnote>
  <w:endnote w:type="continuationSeparator" w:id="0">
    <w:p w14:paraId="402B874F" w14:textId="77777777" w:rsidR="00FF32E3" w:rsidRDefault="00FF32E3" w:rsidP="00D5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strangelo Edessa">
    <w:altName w:val="Comic Sans MS"/>
    <w:panose1 w:val="00000000000000000000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3BCD8" w14:textId="6346AB8B" w:rsidR="00D51F23" w:rsidRDefault="00D51F23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2FE5FD" wp14:editId="557AF2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98600" cy="405765"/>
              <wp:effectExtent l="0" t="0" r="6350" b="0"/>
              <wp:wrapNone/>
              <wp:docPr id="1104355766" name="Textové pole 2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860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7C80FD" w14:textId="666D544E" w:rsidR="00D51F23" w:rsidRPr="00D51F23" w:rsidRDefault="00D51F23" w:rsidP="00D51F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51F2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FE5F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Classification: INTERNAL" style="position:absolute;margin-left:0;margin-top:0;width:118pt;height:31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F7C80FD" w14:textId="666D544E" w:rsidR="00D51F23" w:rsidRPr="00D51F23" w:rsidRDefault="00D51F23" w:rsidP="00D51F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51F2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F79F" w14:textId="667F98DD" w:rsidR="00D51F23" w:rsidRDefault="00D51F23">
    <w:pPr>
      <w:pStyle w:val="Pt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183166" wp14:editId="71A65110">
              <wp:simplePos x="914400" y="92392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98600" cy="405765"/>
              <wp:effectExtent l="0" t="0" r="6350" b="0"/>
              <wp:wrapNone/>
              <wp:docPr id="1019807151" name="Textové pole 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860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B07FAD" w14:textId="3C1EC619" w:rsidR="00D51F23" w:rsidRPr="00D51F23" w:rsidRDefault="00D51F23" w:rsidP="00D51F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51F2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8316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Classification: INTERNAL" style="position:absolute;left:0;text-align:left;margin-left:0;margin-top:0;width:118pt;height:31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6B07FAD" w14:textId="3C1EC619" w:rsidR="00D51F23" w:rsidRPr="00D51F23" w:rsidRDefault="00D51F23" w:rsidP="00D51F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51F2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92831842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k-SK"/>
          </w:rPr>
          <w:t>2</w:t>
        </w:r>
        <w:r>
          <w:fldChar w:fldCharType="end"/>
        </w:r>
      </w:sdtContent>
    </w:sdt>
  </w:p>
  <w:p w14:paraId="72F5D1A2" w14:textId="31F248F1" w:rsidR="00D51F23" w:rsidRPr="00D51F23" w:rsidRDefault="00D51F23">
    <w:pPr>
      <w:pStyle w:val="Pta"/>
      <w:rPr>
        <w:lang w:val="sk-S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1A7A" w14:textId="0A8BB9D1" w:rsidR="00D51F23" w:rsidRDefault="00D51F23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644917" wp14:editId="35CB96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498600" cy="405765"/>
              <wp:effectExtent l="0" t="0" r="6350" b="0"/>
              <wp:wrapNone/>
              <wp:docPr id="104646297" name="Textové pole 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860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53F6F" w14:textId="3E2F320F" w:rsidR="00D51F23" w:rsidRPr="00D51F23" w:rsidRDefault="00D51F23" w:rsidP="00D51F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51F2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4491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Classification: INTERNAL" style="position:absolute;margin-left:0;margin-top:0;width:118pt;height:31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4153F6F" w14:textId="3E2F320F" w:rsidR="00D51F23" w:rsidRPr="00D51F23" w:rsidRDefault="00D51F23" w:rsidP="00D51F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51F2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FABF" w14:textId="77777777" w:rsidR="00FF32E3" w:rsidRDefault="00FF32E3" w:rsidP="00D51F23">
      <w:pPr>
        <w:spacing w:after="0" w:line="240" w:lineRule="auto"/>
      </w:pPr>
      <w:r>
        <w:separator/>
      </w:r>
    </w:p>
  </w:footnote>
  <w:footnote w:type="continuationSeparator" w:id="0">
    <w:p w14:paraId="1DBAA8FD" w14:textId="77777777" w:rsidR="00FF32E3" w:rsidRDefault="00FF32E3" w:rsidP="00D5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18CD" w14:textId="2B8C2A18" w:rsidR="00D51F23" w:rsidRDefault="00D51F23" w:rsidP="00D51F23">
    <w:pPr>
      <w:tabs>
        <w:tab w:val="center" w:pos="0"/>
        <w:tab w:val="right" w:pos="9069"/>
      </w:tabs>
    </w:pPr>
    <w:r>
      <w:rPr>
        <w:rStyle w:val="slostrany"/>
        <w:rFonts w:ascii="Verdana" w:eastAsia="Gulim" w:hAnsi="Verdana" w:cs="Estrangelo Edessa"/>
        <w:sz w:val="16"/>
        <w:szCs w:val="16"/>
      </w:rPr>
      <w:t xml:space="preserve">TECHNICKÁ SPRÁVA - Technologické zariadenia </w:t>
    </w:r>
    <w:r>
      <w:rPr>
        <w:rStyle w:val="slostrany"/>
        <w:rFonts w:ascii="Verdana" w:eastAsia="Gulim" w:hAnsi="Verdana" w:cs="Estrangelo Edessa"/>
        <w:sz w:val="16"/>
        <w:szCs w:val="16"/>
      </w:rPr>
      <w:t>práčovne</w:t>
    </w:r>
    <w:r>
      <w:rPr>
        <w:rFonts w:ascii="Verdana" w:eastAsia="Gulim" w:hAnsi="Verdana" w:cs="Estrangelo Edessa"/>
        <w:sz w:val="16"/>
        <w:szCs w:val="16"/>
      </w:rPr>
      <w:tab/>
      <w:t>DSS STUPAVA</w:t>
    </w:r>
  </w:p>
  <w:p w14:paraId="3CF8E51A" w14:textId="77777777" w:rsidR="00D51F23" w:rsidRDefault="00D51F2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209D4"/>
    <w:multiLevelType w:val="hybridMultilevel"/>
    <w:tmpl w:val="530A2B9A"/>
    <w:lvl w:ilvl="0" w:tplc="7AA8044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4342F1"/>
    <w:multiLevelType w:val="multilevel"/>
    <w:tmpl w:val="2FD6A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4D6A2764"/>
    <w:multiLevelType w:val="hybridMultilevel"/>
    <w:tmpl w:val="D292BCD4"/>
    <w:lvl w:ilvl="0" w:tplc="1EDEB54C">
      <w:start w:val="1"/>
      <w:numFmt w:val="bullet"/>
      <w:lvlText w:val="-"/>
      <w:lvlJc w:val="left"/>
      <w:pPr>
        <w:ind w:left="405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6D3C6763"/>
    <w:multiLevelType w:val="singleLevel"/>
    <w:tmpl w:val="7504BD6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 w16cid:durableId="9029859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428657">
    <w:abstractNumId w:val="0"/>
  </w:num>
  <w:num w:numId="3" w16cid:durableId="1151560875">
    <w:abstractNumId w:val="3"/>
  </w:num>
  <w:num w:numId="4" w16cid:durableId="1933930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31"/>
    <w:rsid w:val="0004796C"/>
    <w:rsid w:val="000E04F2"/>
    <w:rsid w:val="00265431"/>
    <w:rsid w:val="003073AA"/>
    <w:rsid w:val="004D22F4"/>
    <w:rsid w:val="006867B7"/>
    <w:rsid w:val="00727422"/>
    <w:rsid w:val="00762352"/>
    <w:rsid w:val="00817A57"/>
    <w:rsid w:val="00A24D28"/>
    <w:rsid w:val="00AD4553"/>
    <w:rsid w:val="00C62AC2"/>
    <w:rsid w:val="00CB0AC8"/>
    <w:rsid w:val="00CC6B5E"/>
    <w:rsid w:val="00D00042"/>
    <w:rsid w:val="00D51F23"/>
    <w:rsid w:val="00F536ED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C0AF"/>
  <w15:chartTrackingRefBased/>
  <w15:docId w15:val="{8F3F8A9F-ADC0-4DD4-A32E-9C910B17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65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65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65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65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65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65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65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65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65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65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65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65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6543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6543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654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654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654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654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65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65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65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65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65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654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6543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6543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65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6543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65431"/>
    <w:rPr>
      <w:b/>
      <w:bCs/>
      <w:smallCaps/>
      <w:color w:val="0F4761" w:themeColor="accent1" w:themeShade="BF"/>
      <w:spacing w:val="5"/>
    </w:rPr>
  </w:style>
  <w:style w:type="paragraph" w:styleId="Bezriadkovania">
    <w:name w:val="No Spacing"/>
    <w:uiPriority w:val="1"/>
    <w:qFormat/>
    <w:rsid w:val="00727422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D51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51F23"/>
  </w:style>
  <w:style w:type="paragraph" w:styleId="Pta">
    <w:name w:val="footer"/>
    <w:basedOn w:val="Normlny"/>
    <w:link w:val="PtaChar"/>
    <w:uiPriority w:val="99"/>
    <w:unhideWhenUsed/>
    <w:rsid w:val="00D51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51F23"/>
  </w:style>
  <w:style w:type="character" w:styleId="slostrany">
    <w:name w:val="page number"/>
    <w:basedOn w:val="Predvolenpsmoodseku"/>
    <w:rsid w:val="00D51F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E0B144360A634A8AFC84B5098BF6A1" ma:contentTypeVersion="18" ma:contentTypeDescription="Umožňuje vytvoriť nový dokument." ma:contentTypeScope="" ma:versionID="ad9e38aab6da94ef7f803866b47cb5a5">
  <xsd:schema xmlns:xsd="http://www.w3.org/2001/XMLSchema" xmlns:xs="http://www.w3.org/2001/XMLSchema" xmlns:p="http://schemas.microsoft.com/office/2006/metadata/properties" xmlns:ns2="0014d50b-6f30-4926-8a1c-6def29c85054" xmlns:ns3="59791f92-c1fb-4f78-9685-08f6596b46ce" targetNamespace="http://schemas.microsoft.com/office/2006/metadata/properties" ma:root="true" ma:fieldsID="8c4165938c63f5887871a7af4a8d90ca" ns2:_="" ns3:_="">
    <xsd:import namespace="0014d50b-6f30-4926-8a1c-6def29c85054"/>
    <xsd:import namespace="59791f92-c1fb-4f78-9685-08f6596b46c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91f92-c1fb-4f78-9685-08f6596b4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XMSUKZJ42ZE7-266563477-209180</_dlc_DocId>
    <_dlc_DocIdUrl xmlns="0014d50b-6f30-4926-8a1c-6def29c85054">
      <Url>https://vucba.sharepoint.com/sites/Dokumenty/icsmavo/oic/_layouts/15/DocIdRedir.aspx?ID=XMSUKZJ42ZE7-266563477-209180</Url>
      <Description>XMSUKZJ42ZE7-266563477-209180</Description>
    </_dlc_DocIdUrl>
    <SharedWithUsers xmlns="0014d50b-6f30-4926-8a1c-6def29c85054">
      <UserInfo>
        <DisplayName/>
        <AccountId xsi:nil="true"/>
        <AccountType/>
      </UserInfo>
    </SharedWithUsers>
    <lcf76f155ced4ddcb4097134ff3c332f xmlns="59791f92-c1fb-4f78-9685-08f6596b46ce">
      <Terms xmlns="http://schemas.microsoft.com/office/infopath/2007/PartnerControls"/>
    </lcf76f155ced4ddcb4097134ff3c332f>
    <TaxCatchAll xmlns="0014d50b-6f30-4926-8a1c-6def29c85054" xsi:nil="true"/>
  </documentManagement>
</p:properties>
</file>

<file path=customXml/itemProps1.xml><?xml version="1.0" encoding="utf-8"?>
<ds:datastoreItem xmlns:ds="http://schemas.openxmlformats.org/officeDocument/2006/customXml" ds:itemID="{639F2419-F0D0-4402-960F-F537F1C3B878}"/>
</file>

<file path=customXml/itemProps2.xml><?xml version="1.0" encoding="utf-8"?>
<ds:datastoreItem xmlns:ds="http://schemas.openxmlformats.org/officeDocument/2006/customXml" ds:itemID="{BDA2E2D8-A585-4B1E-99AC-06ECD8C5CDEF}"/>
</file>

<file path=customXml/itemProps3.xml><?xml version="1.0" encoding="utf-8"?>
<ds:datastoreItem xmlns:ds="http://schemas.openxmlformats.org/officeDocument/2006/customXml" ds:itemID="{D76C399E-C0C2-47D6-A2F0-898C1BEAC9E7}"/>
</file>

<file path=customXml/itemProps4.xml><?xml version="1.0" encoding="utf-8"?>
<ds:datastoreItem xmlns:ds="http://schemas.openxmlformats.org/officeDocument/2006/customXml" ds:itemID="{26A971F2-B063-4FF8-B3A2-6C9D76855594}"/>
</file>

<file path=docMetadata/LabelInfo.xml><?xml version="1.0" encoding="utf-8"?>
<clbl:labelList xmlns:clbl="http://schemas.microsoft.com/office/2020/mipLabelMetadata">
  <clbl:label id="{fa1905ba-e821-4589-85c9-0606f355ed90}" enabled="1" method="Standard" siteId="{7849ddb5-cc3f-42e6-b0f1-1102b2c2600c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Gardian</dc:creator>
  <cp:keywords/>
  <dc:description/>
  <cp:lastModifiedBy>Peter Mitosinka</cp:lastModifiedBy>
  <cp:revision>2</cp:revision>
  <dcterms:created xsi:type="dcterms:W3CDTF">2025-08-24T14:52:00Z</dcterms:created>
  <dcterms:modified xsi:type="dcterms:W3CDTF">2025-08-24T14:52:00Z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63cc699,41d321b6,3cc905af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Classification: INTERNAL</vt:lpwstr>
  </property>
  <property fmtid="{D5CDD505-2E9C-101B-9397-08002B2CF9AE}" pid="5" name="Order">
    <vt:r8>8780300</vt:r8>
  </property>
  <property fmtid="{D5CDD505-2E9C-101B-9397-08002B2CF9AE}" pid="6" name="ContentTypeId">
    <vt:lpwstr>0x010100A1E0B144360A634A8AFC84B5098BF6A1</vt:lpwstr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_dlc_DocIdItemGuid">
    <vt:lpwstr>79d4837e-c677-49a6-b58b-fd7d16dc651d</vt:lpwstr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